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t>RADIO CLUB – COMPREHENSIVE PROJECTS AND FUTURE GOALS REPORT</w:t>
      </w:r>
    </w:p>
    <w:p>
      <w:r>
        <w:t>(For Academic Submission)</w:t>
      </w:r>
    </w:p>
    <w:p/>
    <w:p>
      <w:r>
        <w:t>INTRODUCTION</w:t>
      </w:r>
    </w:p>
    <w:p>
      <w:r>
        <w:t>The Radio Club is a multidisciplinary, student-led academic body functioning at the intersection of media, communication, technology, psychology, and social responsibility. The club aims to promote experiential learning, creative innovation, and social awareness through structured projects, collaborative initiatives, and emerging technologies.</w:t>
      </w:r>
    </w:p>
    <w:p/>
    <w:p>
      <w:r>
        <w:t>CURRENT AND APPROVED PROJECTS</w:t>
      </w:r>
    </w:p>
    <w:p/>
    <w:p>
      <w:r>
        <w:t>Multilingual Voice-over Awareness Program</w:t>
      </w:r>
    </w:p>
    <w:p>
      <w:r>
        <w:t>The club produces awareness-based audio content dubbed in five regional languages, focusing on child safety, women’s empowerment, ecological awareness, and social responsibility.</w:t>
      </w:r>
    </w:p>
    <w:p/>
    <w:p>
      <w:r>
        <w:t>Multiversal Comic and Human Psyche Narrative Project</w:t>
      </w:r>
    </w:p>
    <w:p>
      <w:r>
        <w:t>A 48-episode scripted comic series exploring human psychology, inner realities, and multiversal concepts through structured narrative design.</w:t>
      </w:r>
    </w:p>
    <w:p/>
    <w:p>
      <w:r>
        <w:t>Photography and Visual Documentation Initiative</w:t>
      </w:r>
    </w:p>
    <w:p>
      <w:r>
        <w:t>A photography-based storytelling project capturing diverse and overlooked perspectives, contributing toward the development of India’s first VR-based stock photography platform.</w:t>
      </w:r>
    </w:p>
    <w:p/>
    <w:p>
      <w:r>
        <w:t>Augmented Reality Treasure Hunt Game</w:t>
      </w:r>
    </w:p>
    <w:p>
      <w:r>
        <w:t>An innovative AR-based treasure hunt integrating location-based interaction, storytelling, and problem-solving to enhance experiential engagement.</w:t>
      </w:r>
    </w:p>
    <w:p/>
    <w:p>
      <w:r>
        <w:t>Facebook Local Heroes Spotlight Program</w:t>
      </w:r>
    </w:p>
    <w:p>
      <w:r>
        <w:t>Creation of video-based content highlighting local heroes and community contributors who deserve recognition and visibility.</w:t>
      </w:r>
    </w:p>
    <w:p/>
    <w:p>
      <w:r>
        <w:t>Special Projects and Campaign Launch Team</w:t>
      </w:r>
    </w:p>
    <w:p>
      <w:r>
        <w:t>Execution of time-bound and high-impact creative campaigns, including a major thematic launch scheduled for 14 February (Valentine’s Day).</w:t>
      </w:r>
    </w:p>
    <w:p/>
    <w:p>
      <w:r>
        <w:t>Documentary on Artificial Intelligence in Daily Life</w:t>
      </w:r>
    </w:p>
    <w:p>
      <w:r>
        <w:t>A documentary produced by Mass Communication students in collaboration with the Editing Team, examining the impact of artificial intelligence on everyday human experiences.</w:t>
      </w:r>
    </w:p>
    <w:p/>
    <w:p>
      <w:r>
        <w:t>Instagram Content and Acceptance Challenge Initiative</w:t>
      </w:r>
    </w:p>
    <w:p>
      <w:r>
        <w:t>Development of digital campaigns focusing on acceptance, inclusion, and awareness, along with promotional content for the Radio Club.</w:t>
      </w:r>
    </w:p>
    <w:p/>
    <w:p>
      <w:r>
        <w:t>YouTube Knowledge Sharing Platform</w:t>
      </w:r>
    </w:p>
    <w:p>
      <w:r>
        <w:t>An educational platform allowing members to teach, guide, and share skills through structured and informative video content.</w:t>
      </w:r>
    </w:p>
    <w:p/>
    <w:p>
      <w:r>
        <w:t>LinkedIn Professional Development Program</w:t>
      </w:r>
    </w:p>
    <w:p>
      <w:r>
        <w:t>Strengthening professional visibility by requiring all members to maintain LinkedIn profiles and contribute to academic and professional outreach.</w:t>
      </w:r>
    </w:p>
    <w:p/>
    <w:p>
      <w:r>
        <w:t>Spotify Audio Content Division</w:t>
      </w:r>
    </w:p>
    <w:p>
      <w:r>
        <w:t>Continuous production of podcasts and audio programs focusing on awareness, discussion, and long-form content creation.</w:t>
      </w:r>
    </w:p>
    <w:p/>
    <w:p>
      <w:r>
        <w:t>Student Marketplace Platform</w:t>
      </w:r>
    </w:p>
    <w:p>
      <w:r>
        <w:t>An internal platform enabling students to promote and offer creative, technical, and media-related services.</w:t>
      </w:r>
    </w:p>
    <w:p/>
    <w:p>
      <w:r>
        <w:t>Exclusive and Rare Concept Projects</w:t>
      </w:r>
    </w:p>
    <w:p>
      <w:r>
        <w:t>Experimental and high-value creative initiatives currently on hold due to funding limitations, planned for future execution.</w:t>
      </w:r>
    </w:p>
    <w:p/>
    <w:p>
      <w:r>
        <w:t>PROPOSED AND FUTURE CONCEPT PROJECTS</w:t>
      </w:r>
    </w:p>
    <w:p/>
    <w:p>
      <w:r>
        <w:t>Integrated Concept Book and Augmented Reality Knowledge System</w:t>
      </w:r>
    </w:p>
    <w:p>
      <w:r>
        <w:t>Development of a hybrid concept book released as a physical book, e-book, audiobook, and augmented reality interactive book. This project integrates psychology, philosophy, storytelling, and technology and is proposed as an official attempt to secure recognition in the Indian Book of Records.</w:t>
      </w:r>
    </w:p>
    <w:p/>
    <w:p>
      <w:r>
        <w:t>Mixed Reality Cultural and Psychological Archive</w:t>
      </w:r>
    </w:p>
    <w:p>
      <w:r>
        <w:t>A long-term initiative to document cultural narratives, human experiences, and psychological perspectives using audio storytelling, AR, and VR technologies for educational and archival purposes.</w:t>
      </w:r>
    </w:p>
    <w:p/>
    <w:p>
      <w:r>
        <w:t>Experimental Media and Human Behavior Research Lab</w:t>
      </w:r>
    </w:p>
    <w:p>
      <w:r>
        <w:t>A research-oriented initiative exploring the relationship between emerging technologies such as artificial intelligence, augmented reality, virtual reality, and human perception through experimental media outputs.</w:t>
      </w:r>
    </w:p>
    <w:p/>
    <w:p>
      <w:r>
        <w:t>FUTURE GOALS AND VISION</w:t>
      </w:r>
    </w:p>
    <w:p>
      <w:r>
        <w:t>The Radio Club aims to establish itself as a nationally recognized student-led academic and innovation platform. The club seeks to integrate media, technology, psychology, and social responsibility into sustainable interdisciplinary projects. It aims to provide experiential learning opportunities aligned with higher education outcomes, produce original creative and research-based work suitable for institutional and national recognition, and develop leadership and professional competence among students.</w:t>
      </w:r>
    </w:p>
    <w:p/>
    <w:p>
      <w:r>
        <w:t>CONCLUSION</w:t>
      </w:r>
    </w:p>
    <w:p>
      <w:r>
        <w:t>The Radio Club represents a forward-looking academic initiative that combines creativity, innovation, research, and social engagement. Its current projects and future vision align with evolving educational standards and national priorities, making it a valuable contributor to institutional growth and student development.</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